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A2D4" w14:textId="77777777" w:rsidR="003735A4" w:rsidRDefault="00846DC8">
      <w:pPr>
        <w:pStyle w:val="Title"/>
      </w:pPr>
      <w:r>
        <w:t>PRESS RELEASE</w:t>
      </w:r>
    </w:p>
    <w:p w14:paraId="21076214" w14:textId="0C34C559" w:rsidR="003735A4" w:rsidRDefault="00846DC8">
      <w:r>
        <w:t>FOR IMMEDIATE RELEASE</w:t>
      </w:r>
      <w:r>
        <w:br/>
        <w:t>Date: 2</w:t>
      </w:r>
      <w:r w:rsidR="004E030A">
        <w:t>7</w:t>
      </w:r>
      <w:r>
        <w:t>th June 2025</w:t>
      </w:r>
      <w:r>
        <w:br/>
      </w:r>
    </w:p>
    <w:p w14:paraId="334A628C" w14:textId="77777777" w:rsidR="003735A4" w:rsidRDefault="00846DC8">
      <w:pPr>
        <w:pStyle w:val="Heading1"/>
      </w:pPr>
      <w:r>
        <w:t>Platinum Elite Holdings Ltd Acquires Equip Rasen Ltd — Relaunches as Equip Global Supplies Ltd with New Global Battery Division</w:t>
      </w:r>
    </w:p>
    <w:p w14:paraId="47B36110" w14:textId="271A82BF" w:rsidR="003735A4" w:rsidRDefault="00846DC8">
      <w:r>
        <w:t>Platinum Elite Holdings Ltd is proud to announce the acquisition of Equip Rasen Ltd, a well-respected, family-run business with a 30-year trading history based in Market Rasen, Lincolnshire. As part of this exciting new chapter, the company will rebrand as Equip Global Supplies Ltd, reflecting its broadened product portfolio and commitment to expanding services on a global scale.</w:t>
      </w:r>
      <w:r>
        <w:br/>
        <w:t xml:space="preserve">Operating from three large, modern warehouses, Equip Global Supplies Ltd will continue to supply a comprehensive range of products and services including agricultural and automotive parts, garment printing, gas, </w:t>
      </w:r>
      <w:r w:rsidR="00EA6A1A">
        <w:t xml:space="preserve">various </w:t>
      </w:r>
      <w:r>
        <w:t>hardware</w:t>
      </w:r>
      <w:r w:rsidR="00EA6A1A">
        <w:t xml:space="preserve"> supplies</w:t>
      </w:r>
      <w:r>
        <w:t>, power tools, steel supplies, vehicle sign writing, workwear, and more.</w:t>
      </w:r>
      <w:r>
        <w:br/>
        <w:t>A significant part of this relaunch is the introduction of a new global battery division, branded EGS (Equip Global Supplies). This division will be led by John Richards, a seasoned professional with over 30 years of international experience working with Original Equipment (OE) manufacturers in the battery industry.</w:t>
      </w:r>
    </w:p>
    <w:p w14:paraId="479F723D" w14:textId="77777777" w:rsidR="003735A4" w:rsidRDefault="00846DC8">
      <w:pPr>
        <w:pStyle w:val="Heading2"/>
      </w:pPr>
      <w:r>
        <w:t>Continuity, Growth and a Personal Connection</w:t>
      </w:r>
    </w:p>
    <w:p w14:paraId="4AEE5651" w14:textId="024CEF71" w:rsidR="003735A4" w:rsidRDefault="00846DC8">
      <w:r>
        <w:t>While the company name and brand are evolving, the trusted team remains firmly in place. Longstanding Managing Director Ray Hildred continues with the business, ensuring continuity and a seamless service for existing customers and suppliers.</w:t>
      </w:r>
      <w:r>
        <w:br/>
      </w:r>
      <w:r>
        <w:br/>
        <w:t xml:space="preserve">Adding to the significance of this partnership is a unique personal connection — Ray Hildred was John Richards’ first customer when he sold his </w:t>
      </w:r>
      <w:r w:rsidR="00EA6A1A">
        <w:t xml:space="preserve">very </w:t>
      </w:r>
      <w:r>
        <w:t>first battery 30 years ago. This relationship, built on trust and mutual respect, has now come full circle as they lead the business into an exciting new chapter together.</w:t>
      </w:r>
      <w:r>
        <w:br/>
      </w:r>
      <w:r>
        <w:br/>
        <w:t>“I want to personally thank all our customers and suppliers for your loyalty over the years. I’m extremely proud of what we’ve achieved and look forward to continuing our valued relationships as part of Equip Global Supplies Ltd. This move strengthens our offering, and I’m excited about the opportunities it brings for our customers and staff alike.”</w:t>
      </w:r>
      <w:r>
        <w:br/>
        <w:t>— Ray Hildred</w:t>
      </w:r>
      <w:r>
        <w:br/>
      </w:r>
      <w:r>
        <w:br/>
        <w:t xml:space="preserve">“It’s a real privilege to formally welcome Ray and his team into the Platinum Elite Holdings family. The rebrand to Equip Global Supplies Ltd reflects our ambition for international growth, while our new battery division, EGS, allows us to deliver outstanding battery </w:t>
      </w:r>
      <w:r>
        <w:lastRenderedPageBreak/>
        <w:t>solutions globally — built on decades of shared experience. The fact that Ray was my very first battery customer makes this an especially proud and meaningful moment for both of us.”</w:t>
      </w:r>
      <w:r>
        <w:br/>
        <w:t>— John Richards</w:t>
      </w:r>
    </w:p>
    <w:p w14:paraId="34723832" w14:textId="77777777" w:rsidR="003735A4" w:rsidRDefault="00846DC8">
      <w:pPr>
        <w:pStyle w:val="Heading2"/>
      </w:pPr>
      <w:r>
        <w:t>Operational Enhancements</w:t>
      </w:r>
    </w:p>
    <w:p w14:paraId="1CE296AE" w14:textId="77777777" w:rsidR="003735A4" w:rsidRDefault="00846DC8">
      <w:r>
        <w:t>Equip Global Supplies Ltd is investing in a state-of-the-art computer system to improve operational efficiency, streamline order processing, and further enhance customer service levels across all product divisions.</w:t>
      </w:r>
      <w:r>
        <w:br/>
        <w:t>All existing products and services will remain available, with exciting new additions to follow as the company expands its portfolio in the months ahead.</w:t>
      </w:r>
    </w:p>
    <w:p w14:paraId="3BBB53BF" w14:textId="77777777" w:rsidR="003735A4" w:rsidRDefault="00846DC8">
      <w:pPr>
        <w:pStyle w:val="Heading2"/>
      </w:pPr>
      <w:r>
        <w:t>Contact Information &amp; Action for Customers and Suppliers</w:t>
      </w:r>
    </w:p>
    <w:p w14:paraId="1C88AB9E" w14:textId="77777777" w:rsidR="003735A4" w:rsidRDefault="00846DC8">
      <w:r>
        <w:t>As part of the transition, customers and suppliers are kindly asked to update their systems with the new company details:</w:t>
      </w:r>
      <w:r>
        <w:br/>
      </w:r>
      <w:r>
        <w:br/>
        <w:t>Equip Global Supplies Ltd</w:t>
      </w:r>
      <w:r>
        <w:br/>
        <w:t>Unit 3, Gallamore Lane Industrial Estate</w:t>
      </w:r>
      <w:r>
        <w:br/>
        <w:t>Gallamore Lane</w:t>
      </w:r>
      <w:r>
        <w:br/>
        <w:t>Market Rasen</w:t>
      </w:r>
      <w:r>
        <w:br/>
        <w:t>Lincolnshire</w:t>
      </w:r>
      <w:r>
        <w:br/>
        <w:t>United Kingdom</w:t>
      </w:r>
      <w:r>
        <w:br/>
        <w:t>LN8 3HA</w:t>
      </w:r>
      <w:r>
        <w:br/>
      </w:r>
      <w:r>
        <w:br/>
        <w:t>Tel: +44 01673 844814</w:t>
      </w:r>
      <w:r>
        <w:br/>
        <w:t>Email: info@equipglobalsupplies.com</w:t>
      </w:r>
    </w:p>
    <w:p w14:paraId="422C8F16" w14:textId="77777777" w:rsidR="003735A4" w:rsidRDefault="00846DC8">
      <w:pPr>
        <w:pStyle w:val="Heading2"/>
      </w:pPr>
      <w:r>
        <w:t>New Dedicated Email Contacts</w:t>
      </w:r>
    </w:p>
    <w:p w14:paraId="427A0BCB" w14:textId="77777777" w:rsidR="003735A4" w:rsidRDefault="00846DC8">
      <w:r>
        <w:t>Accounts: accounts@equipglobalsupplies.com</w:t>
      </w:r>
      <w:r>
        <w:br/>
        <w:t>Battery Support: batterysupport@equipglobalsupplies.com</w:t>
      </w:r>
      <w:r>
        <w:br/>
        <w:t>Collections: collections@equipglobalsupplies.com</w:t>
      </w:r>
      <w:r>
        <w:br/>
        <w:t>Customer Service: customerservice@equipglobalsupplies.com</w:t>
      </w:r>
      <w:r>
        <w:br/>
        <w:t>Design: design@equipglobalsupplies.com</w:t>
      </w:r>
      <w:r>
        <w:br/>
        <w:t>General Enquiries: info@equipglobalsupplies.com</w:t>
      </w:r>
      <w:r>
        <w:br/>
        <w:t>Orders: orders@equipglobalsupplies.com</w:t>
      </w:r>
      <w:r>
        <w:br/>
        <w:t>Managing Director: johnrichards@equipglobalsupplies.com</w:t>
      </w:r>
      <w:r>
        <w:br/>
        <w:t>Workshop: workshop@equipglobalsupplies.com</w:t>
      </w:r>
    </w:p>
    <w:p w14:paraId="5F234B8D" w14:textId="77777777" w:rsidR="003735A4" w:rsidRDefault="00846DC8">
      <w:pPr>
        <w:pStyle w:val="Heading2"/>
      </w:pPr>
      <w:r>
        <w:t>Media &amp; Business Enquiries</w:t>
      </w:r>
    </w:p>
    <w:p w14:paraId="68165422" w14:textId="77777777" w:rsidR="003735A4" w:rsidRDefault="00846DC8">
      <w:r>
        <w:t>For further information, please contact:</w:t>
      </w:r>
      <w:r>
        <w:br/>
      </w:r>
      <w:r>
        <w:br/>
        <w:t>Taylor Gibson</w:t>
      </w:r>
      <w:r>
        <w:br/>
        <w:t>Manager of Special Projects &amp; Group Support</w:t>
      </w:r>
      <w:r>
        <w:br/>
      </w:r>
      <w:r>
        <w:lastRenderedPageBreak/>
        <w:t>Tel: +44 01673 844814</w:t>
      </w:r>
      <w:r>
        <w:br/>
        <w:t>Email: taylorgibson@equipglobalsupplies.com</w:t>
      </w:r>
    </w:p>
    <w:p w14:paraId="3BA69C7B" w14:textId="77777777" w:rsidR="003735A4" w:rsidRDefault="00846DC8">
      <w:r>
        <w:br/>
        <w:t>ENDS</w:t>
      </w:r>
    </w:p>
    <w:sectPr w:rsidR="003735A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4208198">
    <w:abstractNumId w:val="8"/>
  </w:num>
  <w:num w:numId="2" w16cid:durableId="1560284962">
    <w:abstractNumId w:val="6"/>
  </w:num>
  <w:num w:numId="3" w16cid:durableId="1103960689">
    <w:abstractNumId w:val="5"/>
  </w:num>
  <w:num w:numId="4" w16cid:durableId="1553152352">
    <w:abstractNumId w:val="4"/>
  </w:num>
  <w:num w:numId="5" w16cid:durableId="1397168359">
    <w:abstractNumId w:val="7"/>
  </w:num>
  <w:num w:numId="6" w16cid:durableId="513305979">
    <w:abstractNumId w:val="3"/>
  </w:num>
  <w:num w:numId="7" w16cid:durableId="684021175">
    <w:abstractNumId w:val="2"/>
  </w:num>
  <w:num w:numId="8" w16cid:durableId="569970850">
    <w:abstractNumId w:val="1"/>
  </w:num>
  <w:num w:numId="9" w16cid:durableId="97695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2D2B"/>
    <w:rsid w:val="00326F90"/>
    <w:rsid w:val="003735A4"/>
    <w:rsid w:val="004E030A"/>
    <w:rsid w:val="00846DC8"/>
    <w:rsid w:val="009701C5"/>
    <w:rsid w:val="009E1352"/>
    <w:rsid w:val="009F11FC"/>
    <w:rsid w:val="00AA1D8D"/>
    <w:rsid w:val="00B47730"/>
    <w:rsid w:val="00CB0664"/>
    <w:rsid w:val="00CE3BD7"/>
    <w:rsid w:val="00E57A2A"/>
    <w:rsid w:val="00EA6A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AEA2C"/>
  <w14:defaultImageDpi w14:val="300"/>
  <w15:docId w15:val="{654986DE-EE8F-42F0-9817-AEF64240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Taylor Gibson</cp:lastModifiedBy>
  <cp:revision>2</cp:revision>
  <dcterms:created xsi:type="dcterms:W3CDTF">2025-06-27T12:29:00Z</dcterms:created>
  <dcterms:modified xsi:type="dcterms:W3CDTF">2025-06-27T12:29:00Z</dcterms:modified>
  <cp:category/>
</cp:coreProperties>
</file>